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10"/>
        <w:gridCol w:w="1699"/>
        <w:gridCol w:w="2143"/>
      </w:tblGrid>
      <w:tr w:rsidR="007D2271" w14:paraId="698B5B5F" w14:textId="77777777">
        <w:trPr>
          <w:trHeight w:hRule="exact" w:val="455"/>
        </w:trPr>
        <w:tc>
          <w:tcPr>
            <w:tcW w:w="2405" w:type="dxa"/>
            <w:vMerge w:val="restart"/>
          </w:tcPr>
          <w:p w14:paraId="28471B2C" w14:textId="6D5DEEDD" w:rsidR="007D2271" w:rsidRDefault="00D3122E">
            <w:pPr>
              <w:pStyle w:val="TableParagraph"/>
              <w:spacing w:before="8"/>
              <w:rPr>
                <w:sz w:val="7"/>
              </w:rPr>
            </w:pPr>
            <w:proofErr w:type="spellStart"/>
            <w:r>
              <w:rPr>
                <w:sz w:val="7"/>
              </w:rPr>
              <w:t>Şimd</w:t>
            </w:r>
            <w:proofErr w:type="spellEnd"/>
          </w:p>
          <w:p w14:paraId="4AEA3330" w14:textId="77777777" w:rsidR="007D2271" w:rsidRDefault="00525F8C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71AE0841" wp14:editId="3C7F8A9E">
                  <wp:extent cx="1347342" cy="134950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342" cy="134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vMerge w:val="restart"/>
            <w:tcBorders>
              <w:bottom w:val="nil"/>
            </w:tcBorders>
          </w:tcPr>
          <w:p w14:paraId="15BA87DD" w14:textId="77777777" w:rsidR="007D2271" w:rsidRDefault="007D2271">
            <w:pPr>
              <w:pStyle w:val="TableParagraph"/>
              <w:spacing w:before="110"/>
              <w:rPr>
                <w:sz w:val="24"/>
              </w:rPr>
            </w:pPr>
          </w:p>
          <w:p w14:paraId="2FFAF171" w14:textId="77777777" w:rsidR="007D2271" w:rsidRDefault="00525F8C">
            <w:pPr>
              <w:pStyle w:val="TableParagraph"/>
              <w:spacing w:before="1" w:line="274" w:lineRule="exact"/>
              <w:ind w:left="846" w:hanging="4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SÜLEYMAN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DEMİREL ÜNİVERSİTESİ</w:t>
            </w:r>
          </w:p>
        </w:tc>
        <w:tc>
          <w:tcPr>
            <w:tcW w:w="1699" w:type="dxa"/>
          </w:tcPr>
          <w:p w14:paraId="490D52D1" w14:textId="77777777" w:rsidR="007D2271" w:rsidRDefault="00525F8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143" w:type="dxa"/>
          </w:tcPr>
          <w:p w14:paraId="1F2F02CE" w14:textId="18365E06" w:rsidR="007D2271" w:rsidRDefault="00525F8C" w:rsidP="007F10A0">
            <w:pPr>
              <w:pStyle w:val="TableParagraph"/>
              <w:spacing w:line="247" w:lineRule="exact"/>
              <w:ind w:left="-1"/>
            </w:pPr>
            <w:r>
              <w:rPr>
                <w:spacing w:val="-2"/>
              </w:rPr>
              <w:t>202</w:t>
            </w:r>
            <w:r w:rsidR="007F10A0">
              <w:rPr>
                <w:spacing w:val="-2"/>
              </w:rPr>
              <w:t>5</w:t>
            </w:r>
            <w:r>
              <w:rPr>
                <w:spacing w:val="-2"/>
              </w:rPr>
              <w:t>-</w:t>
            </w:r>
            <w:r w:rsidR="007F10A0">
              <w:rPr>
                <w:spacing w:val="-10"/>
              </w:rPr>
              <w:t>2</w:t>
            </w:r>
          </w:p>
        </w:tc>
      </w:tr>
      <w:tr w:rsidR="007D2271" w14:paraId="6606E342" w14:textId="77777777">
        <w:trPr>
          <w:trHeight w:hRule="exact" w:val="503"/>
        </w:trPr>
        <w:tc>
          <w:tcPr>
            <w:tcW w:w="2405" w:type="dxa"/>
            <w:vMerge/>
            <w:tcBorders>
              <w:top w:val="nil"/>
            </w:tcBorders>
          </w:tcPr>
          <w:p w14:paraId="223D30BE" w14:textId="77777777" w:rsidR="007D2271" w:rsidRDefault="007D2271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  <w:bottom w:val="nil"/>
            </w:tcBorders>
          </w:tcPr>
          <w:p w14:paraId="2083ABB6" w14:textId="77777777" w:rsidR="007D2271" w:rsidRDefault="007D227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765F31EA" w14:textId="77777777" w:rsidR="007D2271" w:rsidRDefault="00525F8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2143" w:type="dxa"/>
            <w:tcBorders>
              <w:bottom w:val="nil"/>
            </w:tcBorders>
          </w:tcPr>
          <w:p w14:paraId="3D0AE52E" w14:textId="681464BF" w:rsidR="007D2271" w:rsidRDefault="00D44782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3122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.05.2025</w:t>
            </w:r>
          </w:p>
        </w:tc>
      </w:tr>
      <w:tr w:rsidR="007D2271" w14:paraId="270669E3" w14:textId="77777777">
        <w:trPr>
          <w:trHeight w:hRule="exact" w:val="103"/>
        </w:trPr>
        <w:tc>
          <w:tcPr>
            <w:tcW w:w="2405" w:type="dxa"/>
            <w:vMerge/>
            <w:tcBorders>
              <w:top w:val="nil"/>
            </w:tcBorders>
          </w:tcPr>
          <w:p w14:paraId="31495B1B" w14:textId="77777777" w:rsidR="007D2271" w:rsidRDefault="007D2271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 w:val="restart"/>
            <w:tcBorders>
              <w:top w:val="nil"/>
              <w:bottom w:val="nil"/>
            </w:tcBorders>
          </w:tcPr>
          <w:p w14:paraId="6638E583" w14:textId="77777777" w:rsidR="007D2271" w:rsidRDefault="00525F8C">
            <w:pPr>
              <w:pStyle w:val="TableParagraph"/>
              <w:spacing w:line="276" w:lineRule="exact"/>
              <w:ind w:left="328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İNSAN VE TOPLUM </w:t>
            </w:r>
            <w:r>
              <w:rPr>
                <w:b/>
                <w:spacing w:val="-2"/>
                <w:sz w:val="24"/>
              </w:rPr>
              <w:t>BİLİMLERİ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</w:tc>
        <w:tc>
          <w:tcPr>
            <w:tcW w:w="1699" w:type="dxa"/>
            <w:tcBorders>
              <w:top w:val="nil"/>
            </w:tcBorders>
          </w:tcPr>
          <w:p w14:paraId="2FC9B01A" w14:textId="77777777" w:rsidR="007D2271" w:rsidRDefault="007D2271">
            <w:pPr>
              <w:pStyle w:val="TableParagraph"/>
              <w:rPr>
                <w:sz w:val="4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14:paraId="6775A34B" w14:textId="77777777" w:rsidR="007D2271" w:rsidRDefault="007D2271">
            <w:pPr>
              <w:pStyle w:val="TableParagraph"/>
              <w:rPr>
                <w:sz w:val="4"/>
              </w:rPr>
            </w:pPr>
          </w:p>
        </w:tc>
      </w:tr>
      <w:tr w:rsidR="007D2271" w14:paraId="34B15DAA" w14:textId="77777777">
        <w:trPr>
          <w:trHeight w:hRule="exact" w:val="450"/>
        </w:trPr>
        <w:tc>
          <w:tcPr>
            <w:tcW w:w="2405" w:type="dxa"/>
            <w:vMerge/>
            <w:tcBorders>
              <w:top w:val="nil"/>
            </w:tcBorders>
          </w:tcPr>
          <w:p w14:paraId="3C18E3AF" w14:textId="77777777" w:rsidR="007D2271" w:rsidRDefault="007D2271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  <w:bottom w:val="nil"/>
            </w:tcBorders>
          </w:tcPr>
          <w:p w14:paraId="21E38F96" w14:textId="77777777" w:rsidR="007D2271" w:rsidRDefault="007D227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32082D42" w14:textId="77777777" w:rsidR="007D2271" w:rsidRDefault="00525F8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Yeri</w:t>
            </w:r>
          </w:p>
        </w:tc>
        <w:tc>
          <w:tcPr>
            <w:tcW w:w="2143" w:type="dxa"/>
            <w:tcBorders>
              <w:bottom w:val="nil"/>
            </w:tcBorders>
          </w:tcPr>
          <w:p w14:paraId="7EBD068D" w14:textId="77777777" w:rsidR="007D2271" w:rsidRDefault="00525F8C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Derslik-</w:t>
            </w:r>
            <w:r>
              <w:rPr>
                <w:spacing w:val="-5"/>
                <w:sz w:val="24"/>
              </w:rPr>
              <w:t>168</w:t>
            </w:r>
          </w:p>
        </w:tc>
      </w:tr>
      <w:tr w:rsidR="007D2271" w14:paraId="47730882" w14:textId="77777777">
        <w:trPr>
          <w:trHeight w:hRule="exact" w:val="275"/>
        </w:trPr>
        <w:tc>
          <w:tcPr>
            <w:tcW w:w="2405" w:type="dxa"/>
            <w:vMerge/>
            <w:tcBorders>
              <w:top w:val="nil"/>
            </w:tcBorders>
          </w:tcPr>
          <w:p w14:paraId="136301C7" w14:textId="77777777" w:rsidR="007D2271" w:rsidRDefault="007D2271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bottom w:val="nil"/>
            </w:tcBorders>
          </w:tcPr>
          <w:p w14:paraId="5847D98D" w14:textId="77777777" w:rsidR="007D2271" w:rsidRDefault="00525F8C">
            <w:pPr>
              <w:pStyle w:val="TableParagraph"/>
              <w:spacing w:line="256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TÜRK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DİLİ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VE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14:paraId="5771E125" w14:textId="77777777" w:rsidR="007D2271" w:rsidRDefault="007D2271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vMerge w:val="restart"/>
            <w:tcBorders>
              <w:top w:val="nil"/>
              <w:bottom w:val="nil"/>
            </w:tcBorders>
          </w:tcPr>
          <w:p w14:paraId="46D729FF" w14:textId="77777777" w:rsidR="007D2271" w:rsidRDefault="007D2271">
            <w:pPr>
              <w:pStyle w:val="TableParagraph"/>
              <w:rPr>
                <w:sz w:val="20"/>
              </w:rPr>
            </w:pPr>
          </w:p>
        </w:tc>
      </w:tr>
      <w:tr w:rsidR="007D2271" w14:paraId="6C78C864" w14:textId="77777777">
        <w:trPr>
          <w:trHeight w:hRule="exact" w:val="29"/>
        </w:trPr>
        <w:tc>
          <w:tcPr>
            <w:tcW w:w="2405" w:type="dxa"/>
            <w:vMerge/>
            <w:tcBorders>
              <w:top w:val="nil"/>
            </w:tcBorders>
          </w:tcPr>
          <w:p w14:paraId="231A3A25" w14:textId="77777777" w:rsidR="007D2271" w:rsidRDefault="007D2271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 w:val="restart"/>
            <w:tcBorders>
              <w:top w:val="nil"/>
            </w:tcBorders>
          </w:tcPr>
          <w:p w14:paraId="40356BE4" w14:textId="77777777" w:rsidR="007D2271" w:rsidRDefault="00525F8C">
            <w:pPr>
              <w:pStyle w:val="TableParagraph"/>
              <w:spacing w:line="271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EDEBİYATI</w:t>
            </w:r>
          </w:p>
          <w:p w14:paraId="5C78EA7C" w14:textId="77777777" w:rsidR="007D2271" w:rsidRDefault="00525F8C">
            <w:pPr>
              <w:pStyle w:val="TableParagraph"/>
              <w:spacing w:line="270" w:lineRule="atLeas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TOPLANTI </w:t>
            </w:r>
            <w:r>
              <w:rPr>
                <w:b/>
                <w:spacing w:val="-2"/>
                <w:sz w:val="24"/>
              </w:rPr>
              <w:t>TUTANAĞI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25C87D07" w14:textId="77777777" w:rsidR="007D2271" w:rsidRDefault="007D227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bottom w:val="nil"/>
            </w:tcBorders>
          </w:tcPr>
          <w:p w14:paraId="17713130" w14:textId="77777777" w:rsidR="007D2271" w:rsidRDefault="007D2271">
            <w:pPr>
              <w:rPr>
                <w:sz w:val="2"/>
                <w:szCs w:val="2"/>
              </w:rPr>
            </w:pPr>
          </w:p>
        </w:tc>
      </w:tr>
      <w:tr w:rsidR="007D2271" w14:paraId="0F81F4DF" w14:textId="77777777">
        <w:trPr>
          <w:trHeight w:hRule="exact" w:val="801"/>
        </w:trPr>
        <w:tc>
          <w:tcPr>
            <w:tcW w:w="2405" w:type="dxa"/>
            <w:vMerge/>
            <w:tcBorders>
              <w:top w:val="nil"/>
            </w:tcBorders>
          </w:tcPr>
          <w:p w14:paraId="70AC88E1" w14:textId="77777777" w:rsidR="007D2271" w:rsidRDefault="007D2271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14:paraId="260C16F3" w14:textId="77777777" w:rsidR="007D2271" w:rsidRDefault="007D227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8D941D1" w14:textId="77777777" w:rsidR="007D2271" w:rsidRDefault="00525F8C">
            <w:pPr>
              <w:pStyle w:val="TableParagraph"/>
              <w:spacing w:line="235" w:lineRule="auto"/>
              <w:ind w:left="107" w:right="138"/>
              <w:rPr>
                <w:sz w:val="24"/>
              </w:rPr>
            </w:pPr>
            <w:r>
              <w:rPr>
                <w:spacing w:val="-2"/>
                <w:sz w:val="24"/>
              </w:rPr>
              <w:t>Katılımcı Sayısı</w:t>
            </w:r>
          </w:p>
        </w:tc>
        <w:tc>
          <w:tcPr>
            <w:tcW w:w="2143" w:type="dxa"/>
          </w:tcPr>
          <w:p w14:paraId="01BECB17" w14:textId="71E1B184" w:rsidR="007D2271" w:rsidRDefault="00D3122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</w:tbl>
    <w:p w14:paraId="079BB562" w14:textId="77777777" w:rsidR="007D2271" w:rsidRDefault="007D2271">
      <w:pPr>
        <w:pStyle w:val="GvdeMetni"/>
        <w:rPr>
          <w:sz w:val="20"/>
        </w:rPr>
      </w:pPr>
    </w:p>
    <w:p w14:paraId="7B8A14B7" w14:textId="77777777" w:rsidR="007D2271" w:rsidRDefault="007D2271">
      <w:pPr>
        <w:pStyle w:val="GvdeMetni"/>
        <w:spacing w:before="109"/>
        <w:rPr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7D2271" w14:paraId="5276D911" w14:textId="77777777">
        <w:trPr>
          <w:trHeight w:val="556"/>
        </w:trPr>
        <w:tc>
          <w:tcPr>
            <w:tcW w:w="9645" w:type="dxa"/>
          </w:tcPr>
          <w:p w14:paraId="7B499F72" w14:textId="77777777" w:rsidR="007D2271" w:rsidRDefault="00525F8C">
            <w:pPr>
              <w:pStyle w:val="TableParagraph"/>
              <w:spacing w:before="23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BAŞLIK</w:t>
            </w:r>
          </w:p>
        </w:tc>
      </w:tr>
      <w:tr w:rsidR="007D2271" w14:paraId="400531CB" w14:textId="77777777">
        <w:trPr>
          <w:trHeight w:val="787"/>
        </w:trPr>
        <w:tc>
          <w:tcPr>
            <w:tcW w:w="9645" w:type="dxa"/>
          </w:tcPr>
          <w:p w14:paraId="3472365F" w14:textId="5ACCB11E" w:rsidR="007D2271" w:rsidRDefault="00525F8C">
            <w:pPr>
              <w:pStyle w:val="TableParagraph"/>
              <w:spacing w:before="234"/>
              <w:ind w:left="2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Türk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Edebiyatı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Lisans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D3122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14:paraId="1C9CA225" w14:textId="77777777" w:rsidR="007D2271" w:rsidRDefault="00525F8C">
            <w:pPr>
              <w:pStyle w:val="TableParagraph"/>
              <w:spacing w:line="257" w:lineRule="exact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Sınıf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Danışman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Toplantısı</w:t>
            </w:r>
          </w:p>
        </w:tc>
      </w:tr>
    </w:tbl>
    <w:p w14:paraId="2254161C" w14:textId="77777777" w:rsidR="007D2271" w:rsidRDefault="007D2271">
      <w:pPr>
        <w:pStyle w:val="GvdeMetni"/>
        <w:rPr>
          <w:sz w:val="20"/>
        </w:rPr>
      </w:pPr>
    </w:p>
    <w:p w14:paraId="0EE0F017" w14:textId="77777777" w:rsidR="007D2271" w:rsidRDefault="007D2271">
      <w:pPr>
        <w:pStyle w:val="GvdeMetni"/>
        <w:spacing w:before="102"/>
        <w:rPr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9077"/>
      </w:tblGrid>
      <w:tr w:rsidR="007D2271" w14:paraId="24FB8210" w14:textId="77777777">
        <w:trPr>
          <w:trHeight w:val="556"/>
        </w:trPr>
        <w:tc>
          <w:tcPr>
            <w:tcW w:w="9790" w:type="dxa"/>
            <w:gridSpan w:val="2"/>
          </w:tcPr>
          <w:p w14:paraId="66675382" w14:textId="77777777" w:rsidR="007D2271" w:rsidRDefault="00525F8C">
            <w:pPr>
              <w:pStyle w:val="TableParagraph"/>
              <w:spacing w:before="23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MADDELERİ</w:t>
            </w:r>
          </w:p>
        </w:tc>
      </w:tr>
      <w:tr w:rsidR="007D2271" w14:paraId="1DE00028" w14:textId="77777777">
        <w:trPr>
          <w:trHeight w:val="556"/>
        </w:trPr>
        <w:tc>
          <w:tcPr>
            <w:tcW w:w="713" w:type="dxa"/>
          </w:tcPr>
          <w:p w14:paraId="5FB95F80" w14:textId="77777777" w:rsidR="007D2271" w:rsidRDefault="00525F8C">
            <w:pPr>
              <w:pStyle w:val="TableParagraph"/>
              <w:spacing w:before="224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077" w:type="dxa"/>
          </w:tcPr>
          <w:p w14:paraId="65919A79" w14:textId="75C6782A" w:rsidR="007D2271" w:rsidRDefault="00525F8C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z w:val="24"/>
              </w:rPr>
              <w:t>Lisans</w:t>
            </w:r>
            <w:r>
              <w:rPr>
                <w:spacing w:val="-7"/>
                <w:sz w:val="24"/>
              </w:rPr>
              <w:t xml:space="preserve"> </w:t>
            </w:r>
            <w:r w:rsidR="00D3122E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öğrencileri</w:t>
            </w:r>
            <w:r w:rsidR="006903F0">
              <w:rPr>
                <w:spacing w:val="-7"/>
                <w:sz w:val="24"/>
              </w:rPr>
              <w:t>y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gerçekleştirilen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danışman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toplantısı.</w:t>
            </w:r>
          </w:p>
        </w:tc>
      </w:tr>
    </w:tbl>
    <w:p w14:paraId="3572BD19" w14:textId="77777777" w:rsidR="007D2271" w:rsidRDefault="007D2271">
      <w:pPr>
        <w:pStyle w:val="GvdeMetni"/>
        <w:spacing w:before="96" w:after="1"/>
        <w:rPr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9"/>
      </w:tblGrid>
      <w:tr w:rsidR="007D2271" w14:paraId="14810244" w14:textId="77777777">
        <w:trPr>
          <w:trHeight w:val="556"/>
        </w:trPr>
        <w:tc>
          <w:tcPr>
            <w:tcW w:w="9789" w:type="dxa"/>
          </w:tcPr>
          <w:p w14:paraId="0DCD3543" w14:textId="77777777" w:rsidR="007D2271" w:rsidRDefault="00525F8C">
            <w:pPr>
              <w:pStyle w:val="TableParagraph"/>
              <w:spacing w:before="23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ALINAN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KARARLAR</w:t>
            </w:r>
          </w:p>
        </w:tc>
      </w:tr>
      <w:tr w:rsidR="007D2271" w14:paraId="59575E43" w14:textId="77777777">
        <w:trPr>
          <w:trHeight w:val="7414"/>
        </w:trPr>
        <w:tc>
          <w:tcPr>
            <w:tcW w:w="9789" w:type="dxa"/>
          </w:tcPr>
          <w:p w14:paraId="3440A3A6" w14:textId="355E16AD" w:rsidR="007D2271" w:rsidRDefault="00BE0CEE" w:rsidP="00A608E8">
            <w:pPr>
              <w:pStyle w:val="TableParagraph"/>
              <w:numPr>
                <w:ilvl w:val="0"/>
                <w:numId w:val="2"/>
              </w:numPr>
              <w:tabs>
                <w:tab w:val="left" w:pos="1054"/>
                <w:tab w:val="left" w:pos="2813"/>
                <w:tab w:val="left" w:pos="5254"/>
                <w:tab w:val="left" w:pos="8593"/>
              </w:tabs>
              <w:spacing w:line="242" w:lineRule="auto"/>
              <w:ind w:right="87" w:firstLine="710"/>
              <w:jc w:val="both"/>
            </w:pPr>
            <w:r>
              <w:t>2</w:t>
            </w:r>
            <w:r w:rsidR="00D3122E">
              <w:t>3</w:t>
            </w:r>
            <w:r>
              <w:t xml:space="preserve">.05.2025 tarihinde, </w:t>
            </w:r>
            <w:r w:rsidR="00D3122E">
              <w:t>1</w:t>
            </w:r>
            <w:r>
              <w:t xml:space="preserve">. Öğretim 2. Sınıfların danışmanı </w:t>
            </w:r>
            <w:r w:rsidR="00D3122E">
              <w:t>Dr. Öğr. Üyesi Nezih TATLICAN</w:t>
            </w:r>
            <w:r>
              <w:t xml:space="preserve"> ve raportör olarak </w:t>
            </w:r>
            <w:r w:rsidR="00D3122E">
              <w:t xml:space="preserve">Arş. Gör. Semra </w:t>
            </w:r>
            <w:proofErr w:type="spellStart"/>
            <w:r w:rsidR="00D3122E">
              <w:t>TAVŞAN’ın</w:t>
            </w:r>
            <w:proofErr w:type="spellEnd"/>
            <w:r>
              <w:t xml:space="preserve"> katılımıyla Lisans </w:t>
            </w:r>
            <w:r w:rsidR="00D3122E">
              <w:t>1</w:t>
            </w:r>
            <w:r>
              <w:t xml:space="preserve">. Öğretim 2. Sınıf öğrencileriyle </w:t>
            </w:r>
            <w:r>
              <w:rPr>
                <w:spacing w:val="-2"/>
              </w:rPr>
              <w:t>danışmanlık</w:t>
            </w:r>
            <w:r>
              <w:tab/>
            </w:r>
            <w:r>
              <w:rPr>
                <w:spacing w:val="-2"/>
              </w:rPr>
              <w:t>toplantısı</w:t>
            </w:r>
            <w:r>
              <w:tab/>
            </w:r>
            <w:r>
              <w:rPr>
                <w:spacing w:val="-2"/>
              </w:rPr>
              <w:t>gerçekleştirilmiştir.</w:t>
            </w:r>
            <w:r>
              <w:tab/>
            </w:r>
            <w:r>
              <w:rPr>
                <w:spacing w:val="-2"/>
              </w:rPr>
              <w:t xml:space="preserve">Öğrencilere, bir kez daha </w:t>
            </w:r>
            <w:hyperlink r:id="rId6" w:history="1">
              <w:r w:rsidRPr="003E21D7">
                <w:rPr>
                  <w:rStyle w:val="Kpr"/>
                  <w:spacing w:val="-2"/>
                </w:rPr>
                <w:t>https://www.mevzuat.gov.tr/File/GeneratePdf?mevzuatNo=16195&amp;mevzuatTur=UniversiteYonetmeligi&amp;m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">
              <w:proofErr w:type="spellStart"/>
              <w:r>
                <w:rPr>
                  <w:color w:val="0000FF"/>
                  <w:u w:val="single" w:color="0000FF"/>
                </w:rPr>
                <w:t>evzuatTertip</w:t>
              </w:r>
              <w:proofErr w:type="spellEnd"/>
              <w:r>
                <w:rPr>
                  <w:color w:val="0000FF"/>
                  <w:u w:val="single" w:color="0000FF"/>
                </w:rPr>
                <w:t>=5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bağlantısında yer alan </w:t>
            </w:r>
            <w:proofErr w:type="spellStart"/>
            <w:r>
              <w:t>önlisans</w:t>
            </w:r>
            <w:proofErr w:type="spellEnd"/>
            <w:r>
              <w:t xml:space="preserve"> ve lisans eğitim-öğretim ve sınav yönetmeliği hakkında bilgi verilmiştir.</w:t>
            </w:r>
          </w:p>
          <w:p w14:paraId="2ED2F2F2" w14:textId="1E35E8F2" w:rsidR="007D2271" w:rsidRDefault="00D3122E" w:rsidP="00A608E8">
            <w:pPr>
              <w:pStyle w:val="TableParagraph"/>
              <w:numPr>
                <w:ilvl w:val="0"/>
                <w:numId w:val="2"/>
              </w:numPr>
              <w:tabs>
                <w:tab w:val="left" w:pos="1104"/>
              </w:tabs>
              <w:spacing w:line="242" w:lineRule="auto"/>
              <w:ind w:right="311" w:firstLine="772"/>
              <w:jc w:val="both"/>
            </w:pPr>
            <w:r>
              <w:t>Lisans 3. sınıfa geçtiklerinde üniversite ortak seçmeli dersleri almaları gerektiği öğrencilere aktarılmıştır.</w:t>
            </w:r>
          </w:p>
          <w:p w14:paraId="6DBEE702" w14:textId="2B5FB36A" w:rsidR="007D2271" w:rsidRDefault="008A0E04" w:rsidP="008A0E04">
            <w:pPr>
              <w:pStyle w:val="TableParagraph"/>
              <w:tabs>
                <w:tab w:val="left" w:pos="1088"/>
              </w:tabs>
              <w:spacing w:line="248" w:lineRule="exact"/>
              <w:ind w:left="825"/>
              <w:jc w:val="both"/>
            </w:pPr>
            <w:r w:rsidRPr="008A0E04">
              <w:rPr>
                <w:b/>
                <w:bCs/>
              </w:rPr>
              <w:t>3</w:t>
            </w:r>
            <w:r>
              <w:t xml:space="preserve">. </w:t>
            </w:r>
            <w:r w:rsidR="0027538F">
              <w:t>Lisan</w:t>
            </w:r>
            <w:r w:rsidR="00820AD3">
              <w:t>süstü eğitim süreçlerine dair bilgilendirme yapılmıştır.</w:t>
            </w:r>
            <w:r w:rsidR="00D3122E">
              <w:t xml:space="preserve"> Bu çerçevede yüksek lisans ve doktoraya başvuru koşulları hakkında değerlendirme yapılmıştır. </w:t>
            </w:r>
          </w:p>
          <w:p w14:paraId="4FB1214D" w14:textId="603BA1C6" w:rsidR="007D2271" w:rsidRDefault="008A0E04" w:rsidP="008A0E04">
            <w:pPr>
              <w:pStyle w:val="TableParagraph"/>
              <w:tabs>
                <w:tab w:val="left" w:pos="1088"/>
              </w:tabs>
              <w:spacing w:line="237" w:lineRule="auto"/>
              <w:ind w:left="825" w:right="100"/>
              <w:jc w:val="both"/>
            </w:pPr>
            <w:r w:rsidRPr="008A0E04">
              <w:rPr>
                <w:b/>
                <w:bCs/>
              </w:rPr>
              <w:t>4.</w:t>
            </w:r>
            <w:r>
              <w:t xml:space="preserve"> Öğrencilerden anlatılan hususlarla ilgili gelen sorular cevaplanmış, toplantı karşılıklı iyi dilek ve temennilerle tamamlanmıştır.</w:t>
            </w:r>
          </w:p>
        </w:tc>
      </w:tr>
    </w:tbl>
    <w:p w14:paraId="07C821A3" w14:textId="77777777" w:rsidR="007D2271" w:rsidRDefault="007D2271">
      <w:pPr>
        <w:pStyle w:val="TableParagraph"/>
        <w:spacing w:line="237" w:lineRule="auto"/>
        <w:sectPr w:rsidR="007D2271">
          <w:type w:val="continuous"/>
          <w:pgSz w:w="11920" w:h="16850"/>
          <w:pgMar w:top="680" w:right="566" w:bottom="280" w:left="1133" w:header="708" w:footer="708" w:gutter="0"/>
          <w:cols w:space="708"/>
        </w:sectPr>
      </w:pPr>
    </w:p>
    <w:p w14:paraId="23BF0FE8" w14:textId="77777777" w:rsidR="007D2271" w:rsidRDefault="007D2271">
      <w:pPr>
        <w:pStyle w:val="GvdeMetni"/>
      </w:pPr>
    </w:p>
    <w:p w14:paraId="73D1F8C4" w14:textId="77777777" w:rsidR="007D2271" w:rsidRDefault="007D2271">
      <w:pPr>
        <w:pStyle w:val="GvdeMetni"/>
      </w:pPr>
    </w:p>
    <w:p w14:paraId="59416DF7" w14:textId="77777777" w:rsidR="007D2271" w:rsidRDefault="007D2271">
      <w:pPr>
        <w:pStyle w:val="GvdeMetni"/>
      </w:pPr>
    </w:p>
    <w:p w14:paraId="3E2472D3" w14:textId="77777777" w:rsidR="007D2271" w:rsidRDefault="007D2271">
      <w:pPr>
        <w:pStyle w:val="GvdeMetni"/>
      </w:pPr>
    </w:p>
    <w:p w14:paraId="1755D72E" w14:textId="77777777" w:rsidR="007D2271" w:rsidRDefault="007D2271">
      <w:pPr>
        <w:pStyle w:val="GvdeMetni"/>
      </w:pPr>
    </w:p>
    <w:p w14:paraId="532CC0F9" w14:textId="55C2CE17" w:rsidR="007D2271" w:rsidRDefault="007D2271">
      <w:pPr>
        <w:pStyle w:val="GvdeMetni"/>
      </w:pPr>
    </w:p>
    <w:p w14:paraId="76F3F24F" w14:textId="77777777" w:rsidR="007D2271" w:rsidRDefault="007D2271">
      <w:pPr>
        <w:pStyle w:val="GvdeMetni"/>
      </w:pPr>
    </w:p>
    <w:p w14:paraId="07A3C972" w14:textId="77777777" w:rsidR="007D2271" w:rsidRDefault="007D2271">
      <w:pPr>
        <w:pStyle w:val="GvdeMetni"/>
      </w:pPr>
    </w:p>
    <w:p w14:paraId="3173E0EC" w14:textId="77777777" w:rsidR="007D2271" w:rsidRDefault="007D2271">
      <w:pPr>
        <w:pStyle w:val="GvdeMetni"/>
      </w:pPr>
    </w:p>
    <w:p w14:paraId="458894A7" w14:textId="77777777" w:rsidR="007D2271" w:rsidRDefault="007D2271">
      <w:pPr>
        <w:pStyle w:val="GvdeMetni"/>
      </w:pPr>
    </w:p>
    <w:p w14:paraId="23BB991F" w14:textId="77777777" w:rsidR="007D2271" w:rsidRDefault="007D2271">
      <w:pPr>
        <w:pStyle w:val="GvdeMetni"/>
      </w:pPr>
    </w:p>
    <w:p w14:paraId="6EEDF48E" w14:textId="77777777" w:rsidR="007D2271" w:rsidRDefault="007D2271">
      <w:pPr>
        <w:pStyle w:val="GvdeMetni"/>
      </w:pPr>
    </w:p>
    <w:p w14:paraId="39CBD190" w14:textId="77777777" w:rsidR="007D2271" w:rsidRDefault="007D2271">
      <w:pPr>
        <w:pStyle w:val="GvdeMetni"/>
      </w:pPr>
    </w:p>
    <w:p w14:paraId="5D78EA9D" w14:textId="77777777" w:rsidR="007D2271" w:rsidRDefault="007D2271">
      <w:pPr>
        <w:pStyle w:val="GvdeMetni"/>
      </w:pPr>
    </w:p>
    <w:p w14:paraId="02CD6979" w14:textId="77777777" w:rsidR="007D2271" w:rsidRDefault="007D2271">
      <w:pPr>
        <w:pStyle w:val="GvdeMetni"/>
      </w:pPr>
    </w:p>
    <w:p w14:paraId="1D53F1AB" w14:textId="77777777" w:rsidR="007D2271" w:rsidRDefault="007D2271">
      <w:pPr>
        <w:pStyle w:val="GvdeMetni"/>
      </w:pPr>
    </w:p>
    <w:p w14:paraId="386AF521" w14:textId="77777777" w:rsidR="007D2271" w:rsidRDefault="007D2271">
      <w:pPr>
        <w:pStyle w:val="GvdeMetni"/>
      </w:pPr>
    </w:p>
    <w:p w14:paraId="7A4AD2D1" w14:textId="77777777" w:rsidR="007D2271" w:rsidRDefault="007D2271">
      <w:pPr>
        <w:pStyle w:val="GvdeMetni"/>
      </w:pPr>
    </w:p>
    <w:p w14:paraId="2386A858" w14:textId="77777777" w:rsidR="007D2271" w:rsidRDefault="007D2271">
      <w:pPr>
        <w:pStyle w:val="GvdeMetni"/>
      </w:pPr>
    </w:p>
    <w:p w14:paraId="7FF4FABA" w14:textId="77777777" w:rsidR="007D2271" w:rsidRDefault="007D2271">
      <w:pPr>
        <w:pStyle w:val="GvdeMetni"/>
      </w:pPr>
    </w:p>
    <w:p w14:paraId="7443ABB3" w14:textId="77777777" w:rsidR="007D2271" w:rsidRDefault="007D2271">
      <w:pPr>
        <w:pStyle w:val="GvdeMetni"/>
      </w:pPr>
    </w:p>
    <w:p w14:paraId="631EF53A" w14:textId="77777777" w:rsidR="007D2271" w:rsidRDefault="007D2271">
      <w:pPr>
        <w:pStyle w:val="GvdeMetni"/>
      </w:pPr>
    </w:p>
    <w:p w14:paraId="35B28E02" w14:textId="77777777" w:rsidR="007D2271" w:rsidRDefault="007D2271">
      <w:pPr>
        <w:pStyle w:val="GvdeMetni"/>
      </w:pPr>
    </w:p>
    <w:p w14:paraId="1DFEB7B3" w14:textId="77777777" w:rsidR="007D2271" w:rsidRDefault="007D2271">
      <w:pPr>
        <w:pStyle w:val="GvdeMetni"/>
      </w:pPr>
    </w:p>
    <w:p w14:paraId="4FDA00C1" w14:textId="77777777" w:rsidR="007D2271" w:rsidRDefault="007D2271">
      <w:pPr>
        <w:pStyle w:val="GvdeMetni"/>
      </w:pPr>
    </w:p>
    <w:p w14:paraId="795BC4D3" w14:textId="77777777" w:rsidR="007D2271" w:rsidRDefault="007D2271">
      <w:pPr>
        <w:pStyle w:val="GvdeMetni"/>
      </w:pPr>
    </w:p>
    <w:p w14:paraId="509AD540" w14:textId="77777777" w:rsidR="007D2271" w:rsidRDefault="007D2271">
      <w:pPr>
        <w:pStyle w:val="GvdeMetni"/>
      </w:pPr>
    </w:p>
    <w:p w14:paraId="5EF3E92A" w14:textId="77777777" w:rsidR="007D2271" w:rsidRDefault="007D2271">
      <w:pPr>
        <w:pStyle w:val="GvdeMetni"/>
      </w:pPr>
    </w:p>
    <w:p w14:paraId="4E44E632" w14:textId="77777777" w:rsidR="007D2271" w:rsidRDefault="007D2271">
      <w:pPr>
        <w:pStyle w:val="GvdeMetni"/>
      </w:pPr>
    </w:p>
    <w:p w14:paraId="2ECD3221" w14:textId="77777777" w:rsidR="007D2271" w:rsidRDefault="007D2271">
      <w:pPr>
        <w:pStyle w:val="GvdeMetni"/>
      </w:pPr>
    </w:p>
    <w:p w14:paraId="1108D77C" w14:textId="77777777" w:rsidR="007D2271" w:rsidRDefault="007D2271">
      <w:pPr>
        <w:pStyle w:val="GvdeMetni"/>
      </w:pPr>
    </w:p>
    <w:p w14:paraId="26C1BE4B" w14:textId="55D7E040" w:rsidR="007D2271" w:rsidRDefault="00D91275">
      <w:pPr>
        <w:pStyle w:val="GvdeMetni"/>
        <w:ind w:left="33"/>
        <w:jc w:val="center"/>
      </w:pPr>
      <w:r>
        <w:t>2</w:t>
      </w:r>
      <w:r w:rsidR="007115AC">
        <w:t>3</w:t>
      </w:r>
      <w:r>
        <w:t>.05.2025</w:t>
      </w:r>
      <w:r>
        <w:rPr>
          <w:spacing w:val="-14"/>
        </w:rPr>
        <w:t xml:space="preserve"> </w:t>
      </w:r>
      <w:r>
        <w:t>tarihinde</w:t>
      </w:r>
      <w:r>
        <w:rPr>
          <w:spacing w:val="-8"/>
        </w:rPr>
        <w:t xml:space="preserve"> </w:t>
      </w:r>
      <w:r>
        <w:t>Lisans</w:t>
      </w:r>
      <w:r>
        <w:rPr>
          <w:spacing w:val="-6"/>
        </w:rPr>
        <w:t xml:space="preserve"> </w:t>
      </w:r>
      <w:r w:rsidR="007115AC">
        <w:t>1</w:t>
      </w:r>
      <w:r>
        <w:t>.</w:t>
      </w:r>
      <w:r>
        <w:rPr>
          <w:spacing w:val="-8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sınıf</w:t>
      </w:r>
      <w:r>
        <w:rPr>
          <w:spacing w:val="-11"/>
        </w:rPr>
        <w:t xml:space="preserve"> </w:t>
      </w:r>
      <w:r>
        <w:t>öğrencileri</w:t>
      </w:r>
      <w:r>
        <w:rPr>
          <w:spacing w:val="-5"/>
        </w:rPr>
        <w:t>yl</w:t>
      </w:r>
      <w:r>
        <w:t>e</w:t>
      </w:r>
      <w:r>
        <w:rPr>
          <w:spacing w:val="-8"/>
        </w:rPr>
        <w:t xml:space="preserve"> </w:t>
      </w:r>
      <w:r>
        <w:t>danışman</w:t>
      </w:r>
      <w:r>
        <w:rPr>
          <w:spacing w:val="-7"/>
        </w:rPr>
        <w:t xml:space="preserve"> </w:t>
      </w:r>
      <w:r>
        <w:t>toplantısı</w:t>
      </w:r>
      <w:r>
        <w:rPr>
          <w:spacing w:val="-3"/>
        </w:rPr>
        <w:t xml:space="preserve"> </w:t>
      </w:r>
      <w:r>
        <w:rPr>
          <w:spacing w:val="-2"/>
        </w:rPr>
        <w:t>gerçekleştirildi.</w:t>
      </w:r>
    </w:p>
    <w:sectPr w:rsidR="007D2271">
      <w:pgSz w:w="11920" w:h="16850"/>
      <w:pgMar w:top="1940" w:right="566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0D5A"/>
    <w:multiLevelType w:val="hybridMultilevel"/>
    <w:tmpl w:val="EF7E5DC0"/>
    <w:lvl w:ilvl="0" w:tplc="29D67DE0">
      <w:start w:val="2"/>
      <w:numFmt w:val="decimal"/>
      <w:lvlText w:val="%1."/>
      <w:lvlJc w:val="left"/>
      <w:pPr>
        <w:ind w:left="108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FBAB892">
      <w:numFmt w:val="bullet"/>
      <w:lvlText w:val="•"/>
      <w:lvlJc w:val="left"/>
      <w:pPr>
        <w:ind w:left="1949" w:hanging="264"/>
      </w:pPr>
      <w:rPr>
        <w:rFonts w:hint="default"/>
        <w:lang w:val="tr-TR" w:eastAsia="en-US" w:bidi="ar-SA"/>
      </w:rPr>
    </w:lvl>
    <w:lvl w:ilvl="2" w:tplc="47EED0DE">
      <w:numFmt w:val="bullet"/>
      <w:lvlText w:val="•"/>
      <w:lvlJc w:val="left"/>
      <w:pPr>
        <w:ind w:left="2819" w:hanging="264"/>
      </w:pPr>
      <w:rPr>
        <w:rFonts w:hint="default"/>
        <w:lang w:val="tr-TR" w:eastAsia="en-US" w:bidi="ar-SA"/>
      </w:rPr>
    </w:lvl>
    <w:lvl w:ilvl="3" w:tplc="847CEED6">
      <w:numFmt w:val="bullet"/>
      <w:lvlText w:val="•"/>
      <w:lvlJc w:val="left"/>
      <w:pPr>
        <w:ind w:left="3689" w:hanging="264"/>
      </w:pPr>
      <w:rPr>
        <w:rFonts w:hint="default"/>
        <w:lang w:val="tr-TR" w:eastAsia="en-US" w:bidi="ar-SA"/>
      </w:rPr>
    </w:lvl>
    <w:lvl w:ilvl="4" w:tplc="3722726A">
      <w:numFmt w:val="bullet"/>
      <w:lvlText w:val="•"/>
      <w:lvlJc w:val="left"/>
      <w:pPr>
        <w:ind w:left="4559" w:hanging="264"/>
      </w:pPr>
      <w:rPr>
        <w:rFonts w:hint="default"/>
        <w:lang w:val="tr-TR" w:eastAsia="en-US" w:bidi="ar-SA"/>
      </w:rPr>
    </w:lvl>
    <w:lvl w:ilvl="5" w:tplc="C4EAEC78">
      <w:numFmt w:val="bullet"/>
      <w:lvlText w:val="•"/>
      <w:lvlJc w:val="left"/>
      <w:pPr>
        <w:ind w:left="5429" w:hanging="264"/>
      </w:pPr>
      <w:rPr>
        <w:rFonts w:hint="default"/>
        <w:lang w:val="tr-TR" w:eastAsia="en-US" w:bidi="ar-SA"/>
      </w:rPr>
    </w:lvl>
    <w:lvl w:ilvl="6" w:tplc="80A478DE">
      <w:numFmt w:val="bullet"/>
      <w:lvlText w:val="•"/>
      <w:lvlJc w:val="left"/>
      <w:pPr>
        <w:ind w:left="6299" w:hanging="264"/>
      </w:pPr>
      <w:rPr>
        <w:rFonts w:hint="default"/>
        <w:lang w:val="tr-TR" w:eastAsia="en-US" w:bidi="ar-SA"/>
      </w:rPr>
    </w:lvl>
    <w:lvl w:ilvl="7" w:tplc="8086219A">
      <w:numFmt w:val="bullet"/>
      <w:lvlText w:val="•"/>
      <w:lvlJc w:val="left"/>
      <w:pPr>
        <w:ind w:left="7169" w:hanging="264"/>
      </w:pPr>
      <w:rPr>
        <w:rFonts w:hint="default"/>
        <w:lang w:val="tr-TR" w:eastAsia="en-US" w:bidi="ar-SA"/>
      </w:rPr>
    </w:lvl>
    <w:lvl w:ilvl="8" w:tplc="5FF23BAC">
      <w:numFmt w:val="bullet"/>
      <w:lvlText w:val="•"/>
      <w:lvlJc w:val="left"/>
      <w:pPr>
        <w:ind w:left="8039" w:hanging="264"/>
      </w:pPr>
      <w:rPr>
        <w:rFonts w:hint="default"/>
        <w:lang w:val="tr-TR" w:eastAsia="en-US" w:bidi="ar-SA"/>
      </w:rPr>
    </w:lvl>
  </w:abstractNum>
  <w:abstractNum w:abstractNumId="1" w15:restartNumberingAfterBreak="0">
    <w:nsid w:val="48D25265"/>
    <w:multiLevelType w:val="hybridMultilevel"/>
    <w:tmpl w:val="A0A0B234"/>
    <w:lvl w:ilvl="0" w:tplc="F9B06BB8">
      <w:start w:val="1"/>
      <w:numFmt w:val="decimal"/>
      <w:lvlText w:val="%1."/>
      <w:lvlJc w:val="left"/>
      <w:pPr>
        <w:ind w:left="115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89AD040">
      <w:numFmt w:val="bullet"/>
      <w:lvlText w:val="•"/>
      <w:lvlJc w:val="left"/>
      <w:pPr>
        <w:ind w:left="1085" w:hanging="231"/>
      </w:pPr>
      <w:rPr>
        <w:rFonts w:hint="default"/>
        <w:lang w:val="tr-TR" w:eastAsia="en-US" w:bidi="ar-SA"/>
      </w:rPr>
    </w:lvl>
    <w:lvl w:ilvl="2" w:tplc="B90CA672">
      <w:numFmt w:val="bullet"/>
      <w:lvlText w:val="•"/>
      <w:lvlJc w:val="left"/>
      <w:pPr>
        <w:ind w:left="2051" w:hanging="231"/>
      </w:pPr>
      <w:rPr>
        <w:rFonts w:hint="default"/>
        <w:lang w:val="tr-TR" w:eastAsia="en-US" w:bidi="ar-SA"/>
      </w:rPr>
    </w:lvl>
    <w:lvl w:ilvl="3" w:tplc="DB6C4242">
      <w:numFmt w:val="bullet"/>
      <w:lvlText w:val="•"/>
      <w:lvlJc w:val="left"/>
      <w:pPr>
        <w:ind w:left="3017" w:hanging="231"/>
      </w:pPr>
      <w:rPr>
        <w:rFonts w:hint="default"/>
        <w:lang w:val="tr-TR" w:eastAsia="en-US" w:bidi="ar-SA"/>
      </w:rPr>
    </w:lvl>
    <w:lvl w:ilvl="4" w:tplc="5650CB00">
      <w:numFmt w:val="bullet"/>
      <w:lvlText w:val="•"/>
      <w:lvlJc w:val="left"/>
      <w:pPr>
        <w:ind w:left="3983" w:hanging="231"/>
      </w:pPr>
      <w:rPr>
        <w:rFonts w:hint="default"/>
        <w:lang w:val="tr-TR" w:eastAsia="en-US" w:bidi="ar-SA"/>
      </w:rPr>
    </w:lvl>
    <w:lvl w:ilvl="5" w:tplc="701EC4EA">
      <w:numFmt w:val="bullet"/>
      <w:lvlText w:val="•"/>
      <w:lvlJc w:val="left"/>
      <w:pPr>
        <w:ind w:left="4949" w:hanging="231"/>
      </w:pPr>
      <w:rPr>
        <w:rFonts w:hint="default"/>
        <w:lang w:val="tr-TR" w:eastAsia="en-US" w:bidi="ar-SA"/>
      </w:rPr>
    </w:lvl>
    <w:lvl w:ilvl="6" w:tplc="FC362970">
      <w:numFmt w:val="bullet"/>
      <w:lvlText w:val="•"/>
      <w:lvlJc w:val="left"/>
      <w:pPr>
        <w:ind w:left="5915" w:hanging="231"/>
      </w:pPr>
      <w:rPr>
        <w:rFonts w:hint="default"/>
        <w:lang w:val="tr-TR" w:eastAsia="en-US" w:bidi="ar-SA"/>
      </w:rPr>
    </w:lvl>
    <w:lvl w:ilvl="7" w:tplc="F6BAD408">
      <w:numFmt w:val="bullet"/>
      <w:lvlText w:val="•"/>
      <w:lvlJc w:val="left"/>
      <w:pPr>
        <w:ind w:left="6881" w:hanging="231"/>
      </w:pPr>
      <w:rPr>
        <w:rFonts w:hint="default"/>
        <w:lang w:val="tr-TR" w:eastAsia="en-US" w:bidi="ar-SA"/>
      </w:rPr>
    </w:lvl>
    <w:lvl w:ilvl="8" w:tplc="EA3ECEF2">
      <w:numFmt w:val="bullet"/>
      <w:lvlText w:val="•"/>
      <w:lvlJc w:val="left"/>
      <w:pPr>
        <w:ind w:left="7847" w:hanging="231"/>
      </w:pPr>
      <w:rPr>
        <w:rFonts w:hint="default"/>
        <w:lang w:val="tr-TR" w:eastAsia="en-US" w:bidi="ar-SA"/>
      </w:rPr>
    </w:lvl>
  </w:abstractNum>
  <w:num w:numId="1" w16cid:durableId="622811730">
    <w:abstractNumId w:val="0"/>
  </w:num>
  <w:num w:numId="2" w16cid:durableId="213852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71"/>
    <w:rsid w:val="0027538F"/>
    <w:rsid w:val="003A73B6"/>
    <w:rsid w:val="003D528E"/>
    <w:rsid w:val="00525F8C"/>
    <w:rsid w:val="00537A7B"/>
    <w:rsid w:val="006903F0"/>
    <w:rsid w:val="007115AC"/>
    <w:rsid w:val="007B7B1B"/>
    <w:rsid w:val="007D2271"/>
    <w:rsid w:val="007F10A0"/>
    <w:rsid w:val="00820AD3"/>
    <w:rsid w:val="008A0E04"/>
    <w:rsid w:val="00A608E8"/>
    <w:rsid w:val="00BE0CEE"/>
    <w:rsid w:val="00D3122E"/>
    <w:rsid w:val="00D44782"/>
    <w:rsid w:val="00D91275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1FF5"/>
  <w15:docId w15:val="{C3CBB6A3-5A99-4F91-B0FC-E316F02D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E0CEE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E0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File/GeneratePdf?mevzuatNo=16195&amp;mevzuatTur=UniversiteYonetmeligi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vzuat.gov.tr/File/GeneratePdf?mevzuatNo=16195&amp;mevzuatTur=UniversiteYonetmeligi&amp;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Hilal Uslu</dc:creator>
  <cp:lastModifiedBy>DELL</cp:lastModifiedBy>
  <cp:revision>3</cp:revision>
  <dcterms:created xsi:type="dcterms:W3CDTF">2025-06-17T12:03:00Z</dcterms:created>
  <dcterms:modified xsi:type="dcterms:W3CDTF">2025-06-17T12:04:00Z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